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8D" w:rsidRPr="007D098D" w:rsidRDefault="007D098D" w:rsidP="007D098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32411E">
        <w:rPr>
          <w:rFonts w:ascii="Times New Roman" w:eastAsia="Times New Roman" w:hAnsi="Times New Roman" w:cs="Times New Roman"/>
          <w:b/>
          <w:noProof/>
          <w:color w:val="000000"/>
          <w:kern w:val="36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2889841</wp:posOffset>
            </wp:positionH>
            <wp:positionV relativeFrom="paragraph">
              <wp:posOffset>-489098</wp:posOffset>
            </wp:positionV>
            <wp:extent cx="3489694" cy="2647507"/>
            <wp:effectExtent l="19050" t="0" r="0" b="0"/>
            <wp:wrapThrough wrapText="bothSides">
              <wp:wrapPolygon edited="0">
                <wp:start x="-118" y="0"/>
                <wp:lineTo x="-118" y="21448"/>
                <wp:lineTo x="21578" y="21448"/>
                <wp:lineTo x="21578" y="0"/>
                <wp:lineTo x="-118" y="0"/>
              </wp:wrapPolygon>
            </wp:wrapThrough>
            <wp:docPr id="1" name="Picture 1" descr="http://img.foodnetwork.com/FOOD/2003/09/29/pa1a07_buffalo_wings_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foodnetwork.com/FOOD/2003/09/29/pa1a07_buffalo_wings_me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694" cy="2647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D098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Hot Buffalo Wings</w:t>
      </w:r>
    </w:p>
    <w:p w:rsidR="007D098D" w:rsidRPr="007D098D" w:rsidRDefault="007D098D" w:rsidP="007D09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Prep Time: 10 min </w:t>
      </w:r>
    </w:p>
    <w:p w:rsidR="007D098D" w:rsidRPr="007D098D" w:rsidRDefault="007D098D" w:rsidP="007D09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Inactive Prep Time: 2 min </w:t>
      </w:r>
    </w:p>
    <w:p w:rsidR="007D098D" w:rsidRPr="007D098D" w:rsidRDefault="007D098D" w:rsidP="007D09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Cook Time: 10 min </w:t>
      </w:r>
    </w:p>
    <w:p w:rsidR="007D098D" w:rsidRPr="007D098D" w:rsidRDefault="007D098D" w:rsidP="007D09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Serves: 4 to 6 servings </w:t>
      </w:r>
    </w:p>
    <w:p w:rsidR="007D098D" w:rsidRPr="007D098D" w:rsidRDefault="007D098D" w:rsidP="007D098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D098D" w:rsidRPr="007D098D" w:rsidRDefault="007D098D" w:rsidP="007D098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>Ingredients</w:t>
      </w:r>
    </w:p>
    <w:p w:rsidR="007D098D" w:rsidRPr="007D098D" w:rsidRDefault="007D098D" w:rsidP="007D0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>Creamy Roquefort dip: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1/2 cup </w:t>
      </w:r>
      <w:hyperlink r:id="rId6" w:history="1">
        <w:r w:rsidRPr="007D098D">
          <w:rPr>
            <w:rFonts w:ascii="Times New Roman" w:eastAsia="Times New Roman" w:hAnsi="Times New Roman" w:cs="Times New Roman"/>
            <w:color w:val="1E7BAC"/>
            <w:sz w:val="24"/>
            <w:szCs w:val="24"/>
          </w:rPr>
          <w:t>Roquefort</w:t>
        </w:r>
      </w:hyperlink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cheese, crumbled 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(3-ounce) package </w:t>
      </w:r>
      <w:hyperlink r:id="rId7" w:history="1">
        <w:r w:rsidRPr="007D098D">
          <w:rPr>
            <w:rFonts w:ascii="Times New Roman" w:eastAsia="Times New Roman" w:hAnsi="Times New Roman" w:cs="Times New Roman"/>
            <w:color w:val="1E7BAC"/>
            <w:sz w:val="24"/>
            <w:szCs w:val="24"/>
          </w:rPr>
          <w:t>cream cheese</w:t>
        </w:r>
      </w:hyperlink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softened 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1/2 cup </w:t>
      </w:r>
      <w:hyperlink r:id="rId8" w:history="1">
        <w:r w:rsidRPr="007D098D">
          <w:rPr>
            <w:rFonts w:ascii="Times New Roman" w:eastAsia="Times New Roman" w:hAnsi="Times New Roman" w:cs="Times New Roman"/>
            <w:color w:val="1E7BAC"/>
            <w:sz w:val="24"/>
            <w:szCs w:val="24"/>
          </w:rPr>
          <w:t>mayonnaise</w:t>
        </w:r>
      </w:hyperlink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tablespoon lemon juice 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tablespoon wine vinegar 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1/2 cup </w:t>
      </w:r>
      <w:hyperlink r:id="rId9" w:history="1">
        <w:r w:rsidRPr="007D098D">
          <w:rPr>
            <w:rFonts w:ascii="Times New Roman" w:eastAsia="Times New Roman" w:hAnsi="Times New Roman" w:cs="Times New Roman"/>
            <w:color w:val="1E7BAC"/>
            <w:sz w:val="24"/>
            <w:szCs w:val="24"/>
          </w:rPr>
          <w:t>sour cream</w:t>
        </w:r>
      </w:hyperlink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 </w:t>
      </w:r>
      <w:hyperlink r:id="rId10" w:history="1">
        <w:r w:rsidRPr="007D098D">
          <w:rPr>
            <w:rFonts w:ascii="Times New Roman" w:eastAsia="Times New Roman" w:hAnsi="Times New Roman" w:cs="Times New Roman"/>
            <w:color w:val="1E7BAC"/>
            <w:sz w:val="24"/>
            <w:szCs w:val="24"/>
          </w:rPr>
          <w:t>chicken</w:t>
        </w:r>
      </w:hyperlink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wings, disjointed 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Oil, for frying 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1/2 cup unsalted butter </w:t>
      </w:r>
    </w:p>
    <w:p w:rsidR="007D098D" w:rsidRPr="007D098D" w:rsidRDefault="007D098D" w:rsidP="007D098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cup hot </w:t>
      </w:r>
      <w:hyperlink r:id="rId11" w:history="1">
        <w:r w:rsidRPr="007D098D">
          <w:rPr>
            <w:rFonts w:ascii="Times New Roman" w:eastAsia="Times New Roman" w:hAnsi="Times New Roman" w:cs="Times New Roman"/>
            <w:color w:val="1E7BAC"/>
            <w:sz w:val="24"/>
            <w:szCs w:val="24"/>
          </w:rPr>
          <w:t>red pepper</w:t>
        </w:r>
      </w:hyperlink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sauce </w:t>
      </w:r>
    </w:p>
    <w:p w:rsidR="007D098D" w:rsidRPr="007D098D" w:rsidRDefault="007D098D" w:rsidP="007D098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>Directions</w:t>
      </w:r>
    </w:p>
    <w:p w:rsidR="007D098D" w:rsidRPr="007D098D" w:rsidRDefault="007D098D" w:rsidP="007D0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>In a medium size bowl, cream the Roquefort and cream cheese until smooth. Mix in the remaining ingredients and blend well. Chill for 2 hours.</w:t>
      </w:r>
    </w:p>
    <w:p w:rsidR="007D098D" w:rsidRPr="007D098D" w:rsidRDefault="007D098D" w:rsidP="007D0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Using a fryer or a large pot, heat oil to 350 degrees F. Deep fry the wings until golden and crispy, approximately 10 minutes. </w:t>
      </w:r>
    </w:p>
    <w:p w:rsidR="00713EF1" w:rsidRPr="007D098D" w:rsidRDefault="007D098D" w:rsidP="007D098D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7D098D">
        <w:rPr>
          <w:rFonts w:ascii="Times New Roman" w:eastAsia="Times New Roman" w:hAnsi="Times New Roman" w:cs="Times New Roman"/>
          <w:color w:val="000000"/>
          <w:sz w:val="24"/>
          <w:szCs w:val="24"/>
        </w:rPr>
        <w:t>In a separate bowl, melt the butter, add the hot sauce and heat thoroughly. Immediately toss hot wings into sauce. Place wings on a platter and serve with creamy Roquefort dip.</w:t>
      </w:r>
    </w:p>
    <w:sectPr w:rsidR="00713EF1" w:rsidRPr="007D098D" w:rsidSect="00713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F4145"/>
    <w:multiLevelType w:val="multilevel"/>
    <w:tmpl w:val="D5D8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7D098D"/>
    <w:rsid w:val="0032411E"/>
    <w:rsid w:val="003D56FC"/>
    <w:rsid w:val="00682173"/>
    <w:rsid w:val="00713EF1"/>
    <w:rsid w:val="007D098D"/>
    <w:rsid w:val="00C06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EF1"/>
  </w:style>
  <w:style w:type="paragraph" w:styleId="Heading1">
    <w:name w:val="heading 1"/>
    <w:basedOn w:val="Normal"/>
    <w:link w:val="Heading1Char"/>
    <w:uiPriority w:val="9"/>
    <w:qFormat/>
    <w:rsid w:val="007D09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7D09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7D09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98D"/>
    <w:rPr>
      <w:rFonts w:ascii="Times New Roman" w:eastAsia="Times New Roman" w:hAnsi="Times New Roman" w:cs="Times New Roman"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D098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7D098D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D098D"/>
    <w:rPr>
      <w:strike w:val="0"/>
      <w:dstrike w:val="0"/>
      <w:color w:val="1E7BAC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7D0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9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7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9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0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78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odterms.com/encyclopedia/mayonnaise/index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oodterms.com/encyclopedia/cream-cheese/index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odterms.com/encyclopedia/roquefort/index.html" TargetMode="External"/><Relationship Id="rId11" Type="http://schemas.openxmlformats.org/officeDocument/2006/relationships/hyperlink" Target="http://www.foodterms.com/encyclopedia/red-pepper/index.htm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foodterms.com/encyclopedia/chicken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oodterms.com/encyclopedia/sour-cream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1121</Characters>
  <Application>Microsoft Office Word</Application>
  <DocSecurity>0</DocSecurity>
  <Lines>9</Lines>
  <Paragraphs>2</Paragraphs>
  <ScaleCrop>false</ScaleCrop>
  <Company>Hamilton Township Public Schools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2011-03-09T13:05:00Z</dcterms:created>
  <dcterms:modified xsi:type="dcterms:W3CDTF">2011-03-17T12:05:00Z</dcterms:modified>
</cp:coreProperties>
</file>